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9AF38" w14:textId="5478FF8C" w:rsidR="00906D88" w:rsidRPr="004C4329" w:rsidRDefault="00906D88" w:rsidP="0023687E">
      <w:pPr>
        <w:spacing w:after="0"/>
        <w:rPr>
          <w:sz w:val="28"/>
          <w:szCs w:val="28"/>
        </w:rPr>
      </w:pPr>
      <w:r w:rsidRPr="004C4329">
        <w:rPr>
          <w:sz w:val="28"/>
          <w:szCs w:val="28"/>
        </w:rPr>
        <w:t>Code of Practice/conduct policy for all staff, parents, carers, volunteers and students</w:t>
      </w:r>
    </w:p>
    <w:p w14:paraId="60E3E064" w14:textId="2230E69B" w:rsidR="00906D88" w:rsidRPr="004C4329" w:rsidRDefault="00906D88" w:rsidP="004C4329">
      <w:pPr>
        <w:spacing w:after="0"/>
        <w:jc w:val="center"/>
        <w:rPr>
          <w:sz w:val="28"/>
          <w:szCs w:val="28"/>
        </w:rPr>
      </w:pPr>
    </w:p>
    <w:p w14:paraId="714DA2AD" w14:textId="091393D2" w:rsidR="00906D88" w:rsidRDefault="00906D88" w:rsidP="0023687E">
      <w:pPr>
        <w:spacing w:after="0"/>
        <w:jc w:val="both"/>
      </w:pPr>
      <w:r>
        <w:t>“Children usually feel more confident and positive about themselves and their learning when parents/carers and practitioners work together in an atmosphere of mutual respect” Early Years Foundation Stage (EYFS) – Effective Practice:</w:t>
      </w:r>
    </w:p>
    <w:p w14:paraId="1C68EB1D" w14:textId="77777777" w:rsidR="00DF219B" w:rsidRPr="00DF219B" w:rsidRDefault="00906D88" w:rsidP="00906D88">
      <w:pPr>
        <w:spacing w:after="0"/>
        <w:rPr>
          <w:b/>
          <w:bCs/>
        </w:rPr>
      </w:pPr>
      <w:r w:rsidRPr="00DF219B">
        <w:rPr>
          <w:b/>
          <w:bCs/>
        </w:rPr>
        <w:t xml:space="preserve">Parents as Partners </w:t>
      </w:r>
    </w:p>
    <w:p w14:paraId="76EDC4EE" w14:textId="4009602E" w:rsidR="00906D88" w:rsidRDefault="00906D88" w:rsidP="00906D88">
      <w:pPr>
        <w:spacing w:after="0"/>
      </w:pPr>
      <w:r>
        <w:t xml:space="preserve">It is the policy of Westfield Playgroup to provide a safe and secure environment at all times. Our </w:t>
      </w:r>
      <w:r w:rsidR="00DF219B">
        <w:t>staff</w:t>
      </w:r>
      <w:r>
        <w:t xml:space="preserve"> will actively promote a warm secure relationship with all children throughout the </w:t>
      </w:r>
      <w:r w:rsidR="00DF219B">
        <w:t>playgroup</w:t>
      </w:r>
      <w:r>
        <w:t>.</w:t>
      </w:r>
    </w:p>
    <w:p w14:paraId="156413BF" w14:textId="4386F6B8" w:rsidR="00906D88" w:rsidRDefault="00906D88" w:rsidP="00906D88">
      <w:pPr>
        <w:spacing w:after="0"/>
      </w:pPr>
      <w:r>
        <w:t>The individual needs of each child will be assessed and catered for in partnership with parents/carers. Through partnerships we recognise that all children need to feel valued, so that each child may thrive and develop.</w:t>
      </w:r>
    </w:p>
    <w:p w14:paraId="2BB3B734" w14:textId="77777777" w:rsidR="00906D88" w:rsidRDefault="00906D88" w:rsidP="00906D88">
      <w:pPr>
        <w:spacing w:after="0"/>
      </w:pPr>
    </w:p>
    <w:p w14:paraId="1A108021" w14:textId="19434437" w:rsidR="00906D88" w:rsidRDefault="00906D88" w:rsidP="00906D88">
      <w:pPr>
        <w:spacing w:after="0"/>
      </w:pPr>
      <w:r>
        <w:t>We strive to provide a safe, welcoming and happy environment, which is inclusive to all the</w:t>
      </w:r>
      <w:r w:rsidR="00DF219B">
        <w:t xml:space="preserve"> </w:t>
      </w:r>
      <w:r>
        <w:t>children and families that access our service. We firmly believe that by working together</w:t>
      </w:r>
      <w:r w:rsidR="00DF219B">
        <w:t xml:space="preserve"> </w:t>
      </w:r>
      <w:r>
        <w:t>parent/carers and educators can have long lasting and very beneficial effects on each child’s</w:t>
      </w:r>
      <w:r w:rsidR="00DF219B">
        <w:t xml:space="preserve"> </w:t>
      </w:r>
      <w:r>
        <w:t>individual learning and emotional wellbeing.</w:t>
      </w:r>
    </w:p>
    <w:p w14:paraId="6F65DC9A" w14:textId="77777777" w:rsidR="00906D88" w:rsidRDefault="00906D88" w:rsidP="00906D88">
      <w:pPr>
        <w:spacing w:after="0"/>
      </w:pPr>
    </w:p>
    <w:p w14:paraId="2486C0C0" w14:textId="48816B4E" w:rsidR="00906D88" w:rsidRDefault="00906D88" w:rsidP="00906D88">
      <w:pPr>
        <w:spacing w:after="0"/>
      </w:pPr>
      <w:r>
        <w:t>This policy is to be used as a guide for all parents, carers, volunteers, staff, extended family,</w:t>
      </w:r>
      <w:r w:rsidR="00DF219B">
        <w:t xml:space="preserve"> </w:t>
      </w:r>
      <w:r>
        <w:t>visitors and professionals who access the playgroup. We have a legal responsibility to provide a comfortable, safe and happy environment for all children and staff, in which the rights and protection of the child are considered at all times.</w:t>
      </w:r>
    </w:p>
    <w:p w14:paraId="702C9834" w14:textId="77777777" w:rsidR="00906D88" w:rsidRDefault="00906D88" w:rsidP="00906D88">
      <w:pPr>
        <w:spacing w:after="0"/>
      </w:pPr>
    </w:p>
    <w:p w14:paraId="609D582B" w14:textId="5879A535" w:rsidR="00906D88" w:rsidRDefault="00DF219B" w:rsidP="00906D88">
      <w:pPr>
        <w:spacing w:after="0"/>
      </w:pPr>
      <w:r>
        <w:t xml:space="preserve">At </w:t>
      </w:r>
      <w:r w:rsidR="00906D88">
        <w:t xml:space="preserve">Westfield Playgroup </w:t>
      </w:r>
      <w:r>
        <w:t xml:space="preserve">we </w:t>
      </w:r>
      <w:r w:rsidR="00906D88">
        <w:t>place great value on:</w:t>
      </w:r>
    </w:p>
    <w:p w14:paraId="42E00D7A" w14:textId="6746D7DA" w:rsidR="00906D88" w:rsidRDefault="00906D88" w:rsidP="00906D88">
      <w:pPr>
        <w:spacing w:after="0"/>
      </w:pPr>
      <w:r>
        <w:t>Providing an inclusive environment which is open and welcoming where everyone’s contribution is not only valued and respected but positively encouraged. We achieve this through:</w:t>
      </w:r>
    </w:p>
    <w:p w14:paraId="2871D073" w14:textId="2FA1A290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>Feedback</w:t>
      </w:r>
    </w:p>
    <w:p w14:paraId="5F70A5DE" w14:textId="7F42BEC8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>suggestion boxes</w:t>
      </w:r>
    </w:p>
    <w:p w14:paraId="7F982969" w14:textId="5040F8E8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>observations</w:t>
      </w:r>
    </w:p>
    <w:p w14:paraId="0B799357" w14:textId="09FA0F79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 xml:space="preserve">an </w:t>
      </w:r>
      <w:r w:rsidR="00DF219B">
        <w:t>open-door</w:t>
      </w:r>
      <w:r>
        <w:t xml:space="preserve"> policy</w:t>
      </w:r>
    </w:p>
    <w:p w14:paraId="52161D30" w14:textId="5663493A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>Regular reflection and evaluation on the services offered at the playgroup.</w:t>
      </w:r>
    </w:p>
    <w:p w14:paraId="46AE855B" w14:textId="4A35EEAE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>Promoting positive attitudes to diversity and difference within all children and adults,</w:t>
      </w:r>
      <w:r w:rsidR="00DF219B">
        <w:t xml:space="preserve"> </w:t>
      </w:r>
      <w:r>
        <w:t>helping them to learn and to value different aspects of their own and other people’s lives.</w:t>
      </w:r>
    </w:p>
    <w:p w14:paraId="74E0BD0D" w14:textId="085A8F8A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 xml:space="preserve">The physical and emotional wellbeing of children, meeting the individual needs of all children lies at the heart of the EYFS. </w:t>
      </w:r>
    </w:p>
    <w:p w14:paraId="1156782E" w14:textId="7BA0D378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>We will, in close partnership with parents/carers, strive to deliver personalised learning, development and care to help all our children have the best possible start in life and building the foundations for future learning.</w:t>
      </w:r>
    </w:p>
    <w:p w14:paraId="568EC3FA" w14:textId="6874241D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 xml:space="preserve">Encouraging parents and carers to support and participate in the </w:t>
      </w:r>
      <w:r w:rsidR="00DF219B">
        <w:t>day-to-day</w:t>
      </w:r>
      <w:r>
        <w:t xml:space="preserve"> activities which we provide for the children.</w:t>
      </w:r>
    </w:p>
    <w:p w14:paraId="68EF8F01" w14:textId="60864752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 xml:space="preserve">Through parental engagement and termly newsletters, we encourage parents/carers to come into playgroup and participate in activities with children. </w:t>
      </w:r>
    </w:p>
    <w:p w14:paraId="494DF959" w14:textId="5A6C16FF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>Sharing information between playgroup and home</w:t>
      </w:r>
    </w:p>
    <w:p w14:paraId="55D6C468" w14:textId="5752CCF8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>All parents/carers are entitled to help determine the care their child receives as well</w:t>
      </w:r>
      <w:r w:rsidR="00D52B95">
        <w:t xml:space="preserve"> </w:t>
      </w:r>
      <w:r>
        <w:t>as receiving full information about the activities and care their child receives. This is a continuous cycle and is initially established during the admissions process.</w:t>
      </w:r>
    </w:p>
    <w:p w14:paraId="741A338C" w14:textId="3F719319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>Making time for discussions with parents/carers. Termly newsletters, playgroup</w:t>
      </w:r>
      <w:r w:rsidR="00082B2C">
        <w:t xml:space="preserve"> </w:t>
      </w:r>
      <w:r>
        <w:t xml:space="preserve">website; </w:t>
      </w:r>
      <w:r w:rsidR="00082B2C">
        <w:t>our facebook page</w:t>
      </w:r>
      <w:r>
        <w:t>.</w:t>
      </w:r>
    </w:p>
    <w:p w14:paraId="12B921E3" w14:textId="58B95AA1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>Ensuring that the quality of teaching is outstanding, and that the staff have a secure</w:t>
      </w:r>
      <w:r w:rsidR="00082B2C">
        <w:t xml:space="preserve"> </w:t>
      </w:r>
      <w:r>
        <w:t>knowledge and understanding of outcomes for all the seven areas of the Early Years</w:t>
      </w:r>
      <w:r w:rsidR="00082B2C">
        <w:t xml:space="preserve"> </w:t>
      </w:r>
      <w:r>
        <w:t>Foundation Stage Curriculum Framework.</w:t>
      </w:r>
    </w:p>
    <w:p w14:paraId="615D3E50" w14:textId="1E114E02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>Opportunities for all children to make progress are offered in the stimulating</w:t>
      </w:r>
      <w:r w:rsidR="00082B2C">
        <w:t xml:space="preserve"> </w:t>
      </w:r>
      <w:r>
        <w:t>environment, which identifies and supports next steps of learning and development</w:t>
      </w:r>
      <w:r w:rsidR="00082B2C">
        <w:t xml:space="preserve"> </w:t>
      </w:r>
      <w:r>
        <w:t>for each individual child.</w:t>
      </w:r>
    </w:p>
    <w:p w14:paraId="0672A956" w14:textId="11F131F7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>Actively encouraging and enabling all children to fulfil their potential. Each child’s</w:t>
      </w:r>
      <w:r w:rsidR="00082B2C">
        <w:t xml:space="preserve"> </w:t>
      </w:r>
      <w:r>
        <w:t>physical, emotional and social skills will be monitored, and regularly discussed with</w:t>
      </w:r>
      <w:r w:rsidR="00082B2C">
        <w:t xml:space="preserve"> </w:t>
      </w:r>
      <w:r>
        <w:t>parents/carers on occasions one to one informal/formal</w:t>
      </w:r>
      <w:r w:rsidR="00082B2C">
        <w:t xml:space="preserve"> </w:t>
      </w:r>
      <w:r>
        <w:t>meetings. Parents can</w:t>
      </w:r>
      <w:r w:rsidR="00082B2C">
        <w:t xml:space="preserve"> access their child’s learning journey any time.</w:t>
      </w:r>
    </w:p>
    <w:p w14:paraId="406F5651" w14:textId="52A186A2" w:rsidR="00906D88" w:rsidRDefault="00906D88" w:rsidP="00906D88">
      <w:pPr>
        <w:pStyle w:val="ListParagraph"/>
        <w:numPr>
          <w:ilvl w:val="0"/>
          <w:numId w:val="1"/>
        </w:numPr>
        <w:spacing w:after="0"/>
      </w:pPr>
      <w:r>
        <w:t>Providing a safe and secure environment, in which children will thrive, staff will feel</w:t>
      </w:r>
      <w:r w:rsidR="00082B2C">
        <w:t xml:space="preserve"> </w:t>
      </w:r>
      <w:r>
        <w:t>supported and valued and families will feel that their views and opinions are</w:t>
      </w:r>
      <w:r w:rsidR="00082B2C">
        <w:t xml:space="preserve"> </w:t>
      </w:r>
      <w:r>
        <w:t>important.</w:t>
      </w:r>
    </w:p>
    <w:p w14:paraId="19B6CB19" w14:textId="77777777" w:rsidR="00082B2C" w:rsidRDefault="00082B2C" w:rsidP="00082B2C">
      <w:pPr>
        <w:pStyle w:val="ListParagraph"/>
        <w:spacing w:after="0"/>
      </w:pPr>
    </w:p>
    <w:p w14:paraId="31439982" w14:textId="3433E27E" w:rsidR="00906D88" w:rsidRDefault="00082B2C" w:rsidP="00906D88">
      <w:pPr>
        <w:spacing w:after="0"/>
      </w:pPr>
      <w:r>
        <w:t>Westfield Playgroup</w:t>
      </w:r>
      <w:r w:rsidR="00906D88">
        <w:t xml:space="preserve"> is committed to safeguarding and protecting children and endeavours to</w:t>
      </w:r>
      <w:r>
        <w:t xml:space="preserve"> </w:t>
      </w:r>
      <w:r w:rsidR="00906D88">
        <w:t>take every step to ensure the avoidance of situations in which the abuse of children</w:t>
      </w:r>
      <w:r>
        <w:t xml:space="preserve"> </w:t>
      </w:r>
      <w:r w:rsidR="00906D88">
        <w:t>might occur</w:t>
      </w:r>
    </w:p>
    <w:p w14:paraId="6BF1C556" w14:textId="04AC7342" w:rsidR="00906D88" w:rsidRDefault="00906D88" w:rsidP="00906D88">
      <w:pPr>
        <w:pStyle w:val="ListParagraph"/>
        <w:numPr>
          <w:ilvl w:val="0"/>
          <w:numId w:val="2"/>
        </w:numPr>
        <w:spacing w:after="0"/>
      </w:pPr>
      <w:r>
        <w:t xml:space="preserve">All staff in </w:t>
      </w:r>
      <w:r w:rsidR="00082B2C">
        <w:t>playgroup</w:t>
      </w:r>
      <w:r>
        <w:t xml:space="preserve"> are expected to give the highest possible standard of service</w:t>
      </w:r>
      <w:r w:rsidR="000867D3">
        <w:t xml:space="preserve"> </w:t>
      </w:r>
      <w:r>
        <w:t>to children and their families as well as visitors and to each other. Staff should</w:t>
      </w:r>
      <w:r w:rsidR="00082B2C">
        <w:t xml:space="preserve"> </w:t>
      </w:r>
      <w:r>
        <w:t>conduct themselves with integrity, impartiality and honesty.</w:t>
      </w:r>
    </w:p>
    <w:p w14:paraId="04EC51A2" w14:textId="4FE7B248" w:rsidR="00906D88" w:rsidRDefault="00906D88" w:rsidP="00906D88">
      <w:pPr>
        <w:pStyle w:val="ListParagraph"/>
        <w:numPr>
          <w:ilvl w:val="0"/>
          <w:numId w:val="2"/>
        </w:numPr>
        <w:spacing w:after="0"/>
      </w:pPr>
      <w:r>
        <w:t>Robust policies and procedures are in place for monitoring and challenging staff</w:t>
      </w:r>
      <w:r w:rsidR="00082B2C">
        <w:t xml:space="preserve"> </w:t>
      </w:r>
      <w:r>
        <w:t>behaviour.</w:t>
      </w:r>
    </w:p>
    <w:p w14:paraId="3A6DD285" w14:textId="3F7F5657" w:rsidR="00906D88" w:rsidRDefault="00906D88" w:rsidP="00906D88">
      <w:pPr>
        <w:pStyle w:val="ListParagraph"/>
        <w:numPr>
          <w:ilvl w:val="0"/>
          <w:numId w:val="2"/>
        </w:numPr>
        <w:spacing w:after="0"/>
      </w:pPr>
      <w:r>
        <w:t>The use of mobile phones by staff, students, parent/carers and other visitors on the</w:t>
      </w:r>
      <w:r w:rsidR="00082B2C">
        <w:t xml:space="preserve"> playgroup</w:t>
      </w:r>
      <w:r>
        <w:t xml:space="preserve"> premises is prohibited. Phones belonging to staff are </w:t>
      </w:r>
      <w:r w:rsidR="00F356E2">
        <w:t xml:space="preserve">put in to a box in the kitchen. </w:t>
      </w:r>
    </w:p>
    <w:p w14:paraId="282EF826" w14:textId="091D3B33" w:rsidR="00906D88" w:rsidRDefault="00906D88" w:rsidP="00906D88">
      <w:pPr>
        <w:pStyle w:val="ListParagraph"/>
        <w:numPr>
          <w:ilvl w:val="0"/>
          <w:numId w:val="2"/>
        </w:numPr>
        <w:spacing w:after="0"/>
      </w:pPr>
      <w:r>
        <w:t>We have a robust safer recruitment policy which supports the recruitment and</w:t>
      </w:r>
      <w:r w:rsidR="00082B2C">
        <w:t xml:space="preserve"> </w:t>
      </w:r>
      <w:r>
        <w:t>retention of staff. Application forms have a section regarding offences/previous</w:t>
      </w:r>
      <w:r w:rsidR="00082B2C">
        <w:t xml:space="preserve"> </w:t>
      </w:r>
      <w:r>
        <w:t>offences with the law, not only directed to the applicant but also their family</w:t>
      </w:r>
      <w:r w:rsidR="00082B2C">
        <w:t xml:space="preserve"> </w:t>
      </w:r>
      <w:r>
        <w:t xml:space="preserve">members. Following procedures effectively in place at </w:t>
      </w:r>
      <w:r w:rsidR="00082B2C">
        <w:t>playgroup</w:t>
      </w:r>
      <w:r>
        <w:t xml:space="preserve"> narrows the gap</w:t>
      </w:r>
      <w:r w:rsidR="00082B2C">
        <w:t xml:space="preserve"> </w:t>
      </w:r>
      <w:r>
        <w:t xml:space="preserve">regarding offenders applying for positions. </w:t>
      </w:r>
    </w:p>
    <w:p w14:paraId="72772E61" w14:textId="3612BF89" w:rsidR="00906D88" w:rsidRDefault="00906D88" w:rsidP="00906D88">
      <w:pPr>
        <w:pStyle w:val="ListParagraph"/>
        <w:numPr>
          <w:ilvl w:val="0"/>
          <w:numId w:val="2"/>
        </w:numPr>
        <w:spacing w:after="0"/>
      </w:pPr>
      <w:r>
        <w:t>We have an e policy which lays out clear guidance and prevents staff from misusing</w:t>
      </w:r>
      <w:r w:rsidR="00082B2C">
        <w:t xml:space="preserve"> playgroup</w:t>
      </w:r>
      <w:r>
        <w:t xml:space="preserve"> electronic equipment.</w:t>
      </w:r>
    </w:p>
    <w:p w14:paraId="37A1D386" w14:textId="59D9C966" w:rsidR="00906D88" w:rsidRDefault="00906D88" w:rsidP="00906D88">
      <w:pPr>
        <w:pStyle w:val="ListParagraph"/>
        <w:numPr>
          <w:ilvl w:val="0"/>
          <w:numId w:val="2"/>
        </w:numPr>
        <w:spacing w:after="0"/>
      </w:pPr>
      <w:r>
        <w:t xml:space="preserve">We have a data Protection Policy in place at </w:t>
      </w:r>
      <w:r w:rsidR="00082B2C">
        <w:t>playgroup</w:t>
      </w:r>
      <w:r>
        <w:t xml:space="preserve"> which outlines the correct</w:t>
      </w:r>
      <w:r w:rsidR="00082B2C">
        <w:t xml:space="preserve"> </w:t>
      </w:r>
      <w:r>
        <w:t>procedures for storing and sharing information.</w:t>
      </w:r>
    </w:p>
    <w:p w14:paraId="7B6C65B5" w14:textId="4902F293" w:rsidR="00906D88" w:rsidRDefault="00906D88" w:rsidP="00906D88">
      <w:pPr>
        <w:pStyle w:val="ListParagraph"/>
        <w:numPr>
          <w:ilvl w:val="0"/>
          <w:numId w:val="2"/>
        </w:numPr>
        <w:spacing w:after="0"/>
      </w:pPr>
      <w:r>
        <w:t xml:space="preserve">During admission parents are made aware of safeguarding procedures at </w:t>
      </w:r>
      <w:r w:rsidR="00082B2C">
        <w:t>playgroup</w:t>
      </w:r>
      <w:r w:rsidR="00D52B95">
        <w:t xml:space="preserve"> </w:t>
      </w:r>
      <w:r>
        <w:t>and the duty of care staff have if they should have concerns regarding a child’s</w:t>
      </w:r>
      <w:r w:rsidR="00D52B95">
        <w:t xml:space="preserve"> </w:t>
      </w:r>
      <w:r>
        <w:t>welfare.</w:t>
      </w:r>
    </w:p>
    <w:p w14:paraId="69A3E528" w14:textId="7FC0DC20" w:rsidR="00906D88" w:rsidRDefault="00906D88" w:rsidP="00906D88">
      <w:pPr>
        <w:pStyle w:val="ListParagraph"/>
        <w:numPr>
          <w:ilvl w:val="0"/>
          <w:numId w:val="2"/>
        </w:numPr>
        <w:spacing w:after="0"/>
      </w:pPr>
      <w:r>
        <w:t>Any indication that a child may be suffering from abuse will immediately trigge</w:t>
      </w:r>
      <w:r w:rsidR="00D52B95">
        <w:t xml:space="preserve">r playgroup’s </w:t>
      </w:r>
      <w:r>
        <w:t xml:space="preserve">child protection procedures, headed by </w:t>
      </w:r>
      <w:r w:rsidR="003D2BEC">
        <w:t>Nikki Edwards</w:t>
      </w:r>
      <w:r>
        <w:t>, our designated</w:t>
      </w:r>
      <w:r w:rsidR="00D52B95">
        <w:t xml:space="preserve"> </w:t>
      </w:r>
      <w:r>
        <w:t xml:space="preserve">safeguarding lead and Manager of </w:t>
      </w:r>
      <w:r w:rsidR="00D52B95">
        <w:t>Playgroup</w:t>
      </w:r>
      <w:r>
        <w:t>.</w:t>
      </w:r>
    </w:p>
    <w:p w14:paraId="1CA2AF32" w14:textId="1B21B8F9" w:rsidR="00D52B95" w:rsidRDefault="00906D88" w:rsidP="00906D88">
      <w:pPr>
        <w:pStyle w:val="ListParagraph"/>
        <w:numPr>
          <w:ilvl w:val="0"/>
          <w:numId w:val="2"/>
        </w:numPr>
        <w:spacing w:after="0"/>
      </w:pPr>
      <w:r>
        <w:t>CASS (Multi Agency Safeguarding Hub) team will be informed of any concerns</w:t>
      </w:r>
      <w:r w:rsidR="00D52B95">
        <w:t xml:space="preserve"> Playgroup</w:t>
      </w:r>
      <w:r>
        <w:t xml:space="preserve"> Staff may have, regarding a child’s safety or welfare.</w:t>
      </w:r>
    </w:p>
    <w:p w14:paraId="77C1DEC7" w14:textId="77777777" w:rsidR="00D52B95" w:rsidRDefault="00D52B95" w:rsidP="00D52B95">
      <w:pPr>
        <w:spacing w:after="0"/>
        <w:ind w:left="360"/>
      </w:pPr>
    </w:p>
    <w:p w14:paraId="14ABD680" w14:textId="28FB695E" w:rsidR="00906D88" w:rsidRPr="00E93F4D" w:rsidRDefault="00906D88" w:rsidP="00906D88">
      <w:pPr>
        <w:spacing w:after="0"/>
        <w:rPr>
          <w:b/>
          <w:bCs/>
        </w:rPr>
      </w:pPr>
      <w:r w:rsidRPr="00E93F4D">
        <w:rPr>
          <w:b/>
          <w:bCs/>
        </w:rPr>
        <w:t xml:space="preserve">Safer Recruitment In recruiting staff </w:t>
      </w:r>
      <w:r w:rsidR="00D52B95" w:rsidRPr="00E93F4D">
        <w:rPr>
          <w:b/>
          <w:bCs/>
        </w:rPr>
        <w:t>Westfield Playgroup</w:t>
      </w:r>
      <w:r w:rsidRPr="00E93F4D">
        <w:rPr>
          <w:b/>
          <w:bCs/>
        </w:rPr>
        <w:t xml:space="preserve"> will follow a</w:t>
      </w:r>
      <w:r w:rsidR="00D52B95" w:rsidRPr="00E93F4D">
        <w:rPr>
          <w:b/>
          <w:bCs/>
        </w:rPr>
        <w:t xml:space="preserve"> </w:t>
      </w:r>
      <w:r w:rsidRPr="00E93F4D">
        <w:rPr>
          <w:b/>
          <w:bCs/>
        </w:rPr>
        <w:t>systematic selection process designed to assess the applications suitability for</w:t>
      </w:r>
      <w:r w:rsidR="00D52B95" w:rsidRPr="00E93F4D">
        <w:rPr>
          <w:b/>
          <w:bCs/>
        </w:rPr>
        <w:t xml:space="preserve"> </w:t>
      </w:r>
      <w:r w:rsidRPr="00E93F4D">
        <w:rPr>
          <w:b/>
          <w:bCs/>
        </w:rPr>
        <w:t>the post and to work with children.</w:t>
      </w:r>
    </w:p>
    <w:p w14:paraId="4C27141C" w14:textId="77777777" w:rsidR="00D52B95" w:rsidRPr="00D52B95" w:rsidRDefault="00D52B95" w:rsidP="00906D88">
      <w:pPr>
        <w:spacing w:after="0"/>
        <w:rPr>
          <w:b/>
          <w:bCs/>
        </w:rPr>
      </w:pPr>
    </w:p>
    <w:p w14:paraId="3CA0EE87" w14:textId="12C32F9A" w:rsidR="00906D88" w:rsidRDefault="00906D88" w:rsidP="00906D88">
      <w:pPr>
        <w:pStyle w:val="ListParagraph"/>
        <w:numPr>
          <w:ilvl w:val="0"/>
          <w:numId w:val="3"/>
        </w:numPr>
        <w:spacing w:after="0"/>
      </w:pPr>
      <w:r>
        <w:t>Checks using a regulated online checking system will be made to ensure that all</w:t>
      </w:r>
      <w:r w:rsidR="00D52B95">
        <w:t xml:space="preserve"> </w:t>
      </w:r>
      <w:r>
        <w:t>information provided by any potential member of staff will be checked for any</w:t>
      </w:r>
      <w:r w:rsidR="00D52B95">
        <w:t xml:space="preserve"> </w:t>
      </w:r>
      <w:r>
        <w:t>offences they may have committed against children, using</w:t>
      </w:r>
      <w:r w:rsidR="006820DB">
        <w:t xml:space="preserve"> </w:t>
      </w:r>
      <w:r>
        <w:t>at present the enhanced</w:t>
      </w:r>
      <w:r w:rsidR="00D52B95">
        <w:t xml:space="preserve"> </w:t>
      </w:r>
      <w:r>
        <w:t>disclosures barring scheme (DBS) and the update service of which staff have</w:t>
      </w:r>
      <w:r w:rsidR="00D52B95">
        <w:t xml:space="preserve"> </w:t>
      </w:r>
      <w:r>
        <w:t>become members to.</w:t>
      </w:r>
    </w:p>
    <w:p w14:paraId="586D321B" w14:textId="24A5E076" w:rsidR="00906D88" w:rsidRDefault="00906D88" w:rsidP="00906D88">
      <w:pPr>
        <w:pStyle w:val="ListParagraph"/>
        <w:numPr>
          <w:ilvl w:val="0"/>
          <w:numId w:val="3"/>
        </w:numPr>
        <w:spacing w:after="0"/>
      </w:pPr>
      <w:r>
        <w:t>No member of staff will be appointed to any position without two suitable and</w:t>
      </w:r>
      <w:r w:rsidR="00D52B95">
        <w:t xml:space="preserve"> </w:t>
      </w:r>
      <w:r>
        <w:t>satisfactory references being provided.</w:t>
      </w:r>
    </w:p>
    <w:p w14:paraId="6DAF4D1B" w14:textId="2C263815" w:rsidR="00906D88" w:rsidRDefault="00906D88" w:rsidP="00906D88">
      <w:pPr>
        <w:pStyle w:val="ListParagraph"/>
        <w:numPr>
          <w:ilvl w:val="0"/>
          <w:numId w:val="3"/>
        </w:numPr>
        <w:spacing w:after="0"/>
      </w:pPr>
      <w:r>
        <w:t xml:space="preserve">All staff appointments will be subjected to a </w:t>
      </w:r>
      <w:r w:rsidR="006820DB">
        <w:t>6-month</w:t>
      </w:r>
      <w:r>
        <w:t xml:space="preserve"> probationary period during</w:t>
      </w:r>
      <w:r w:rsidR="00D52B95">
        <w:t xml:space="preserve"> </w:t>
      </w:r>
      <w:r>
        <w:t xml:space="preserve">which time they will be closely supervised. </w:t>
      </w:r>
    </w:p>
    <w:p w14:paraId="792DE95C" w14:textId="2D465165" w:rsidR="00906D88" w:rsidRDefault="00906D88" w:rsidP="00D52B95">
      <w:pPr>
        <w:pStyle w:val="ListParagraph"/>
        <w:numPr>
          <w:ilvl w:val="0"/>
          <w:numId w:val="3"/>
        </w:numPr>
        <w:spacing w:after="0"/>
      </w:pPr>
      <w:r>
        <w:t>All staff will have clear, detailed job roles and responsibilities.</w:t>
      </w:r>
    </w:p>
    <w:p w14:paraId="4D6DD164" w14:textId="5AFABAA5" w:rsidR="00906D88" w:rsidRDefault="00906D88" w:rsidP="00906D88">
      <w:pPr>
        <w:pStyle w:val="ListParagraph"/>
        <w:numPr>
          <w:ilvl w:val="0"/>
          <w:numId w:val="3"/>
        </w:numPr>
        <w:spacing w:after="0"/>
      </w:pPr>
      <w:r>
        <w:t>Staff will be supervised and monitored as a means of ensuring that children receive</w:t>
      </w:r>
      <w:r w:rsidR="00D52B95">
        <w:t xml:space="preserve"> </w:t>
      </w:r>
      <w:r>
        <w:t>adequate and appropriate protection.</w:t>
      </w:r>
    </w:p>
    <w:p w14:paraId="0906C592" w14:textId="5BC2DBF9" w:rsidR="00906D88" w:rsidRDefault="00906D88" w:rsidP="00D52B95">
      <w:pPr>
        <w:pStyle w:val="ListParagraph"/>
        <w:numPr>
          <w:ilvl w:val="0"/>
          <w:numId w:val="3"/>
        </w:numPr>
        <w:spacing w:after="0"/>
      </w:pPr>
      <w:r>
        <w:t>Induction programmes for all new staff will include information around safeguarding.</w:t>
      </w:r>
    </w:p>
    <w:p w14:paraId="63D61627" w14:textId="28E5A50A" w:rsidR="00906D88" w:rsidRDefault="00906D88" w:rsidP="00D52B95">
      <w:pPr>
        <w:pStyle w:val="ListParagraph"/>
        <w:numPr>
          <w:ilvl w:val="0"/>
          <w:numId w:val="3"/>
        </w:numPr>
        <w:spacing w:after="0"/>
      </w:pPr>
      <w:r>
        <w:t>Training will be provided for all staff with regards to safeguarding issues.</w:t>
      </w:r>
    </w:p>
    <w:p w14:paraId="15C3A9EE" w14:textId="2099846B" w:rsidR="00906D88" w:rsidRDefault="00906D88" w:rsidP="00906D88">
      <w:pPr>
        <w:pStyle w:val="ListParagraph"/>
        <w:numPr>
          <w:ilvl w:val="0"/>
          <w:numId w:val="3"/>
        </w:numPr>
        <w:spacing w:after="0"/>
      </w:pPr>
      <w:r>
        <w:t>All safeguarding policies and procedures will be regularly reviewed and staff informed</w:t>
      </w:r>
      <w:r w:rsidR="00D52B95">
        <w:t xml:space="preserve"> </w:t>
      </w:r>
      <w:r>
        <w:t>of changes as they occur.</w:t>
      </w:r>
    </w:p>
    <w:p w14:paraId="3C79B00C" w14:textId="77777777" w:rsidR="00D52B95" w:rsidRDefault="00D52B95" w:rsidP="006820DB">
      <w:pPr>
        <w:pStyle w:val="ListParagraph"/>
        <w:spacing w:after="0"/>
        <w:ind w:left="360"/>
      </w:pPr>
    </w:p>
    <w:p w14:paraId="17FE0C64" w14:textId="78F315D5" w:rsidR="00906D88" w:rsidRDefault="00906D88" w:rsidP="00906D88">
      <w:pPr>
        <w:spacing w:after="0"/>
      </w:pPr>
      <w:r>
        <w:t>To ensure the</w:t>
      </w:r>
      <w:r w:rsidR="00D52B95">
        <w:t xml:space="preserve"> </w:t>
      </w:r>
      <w:r>
        <w:t>smooth running of the setting, due regard is given to the following:</w:t>
      </w:r>
    </w:p>
    <w:p w14:paraId="082E127A" w14:textId="77777777" w:rsidR="00906D88" w:rsidRPr="00E93F4D" w:rsidRDefault="00906D88" w:rsidP="00906D88">
      <w:pPr>
        <w:spacing w:after="0"/>
        <w:rPr>
          <w:b/>
          <w:bCs/>
        </w:rPr>
      </w:pPr>
      <w:r w:rsidRPr="00E93F4D">
        <w:rPr>
          <w:b/>
          <w:bCs/>
        </w:rPr>
        <w:t>Health and Safety:</w:t>
      </w:r>
    </w:p>
    <w:p w14:paraId="5356B3CB" w14:textId="04459F75" w:rsidR="00906D88" w:rsidRDefault="00906D88" w:rsidP="00906D88">
      <w:pPr>
        <w:pStyle w:val="ListParagraph"/>
        <w:numPr>
          <w:ilvl w:val="0"/>
          <w:numId w:val="5"/>
        </w:numPr>
        <w:spacing w:after="0"/>
      </w:pPr>
      <w:r>
        <w:t xml:space="preserve">Our policies and procedures are displayed in a folder in the </w:t>
      </w:r>
      <w:r w:rsidR="00450959">
        <w:t>foyer</w:t>
      </w:r>
      <w:r>
        <w:t>.</w:t>
      </w:r>
      <w:r w:rsidR="00450959">
        <w:t xml:space="preserve"> </w:t>
      </w:r>
      <w:r>
        <w:t xml:space="preserve">Parents, carers and visitors are welcome to look through these at any time and </w:t>
      </w:r>
      <w:r w:rsidR="00450959">
        <w:t>c</w:t>
      </w:r>
      <w:r>
        <w:t xml:space="preserve">opies are </w:t>
      </w:r>
      <w:r w:rsidR="00450959">
        <w:t>emailed to all new parents they can</w:t>
      </w:r>
      <w:r>
        <w:t xml:space="preserve"> also be downloaded from our website,</w:t>
      </w:r>
      <w:r w:rsidR="00450959">
        <w:t xml:space="preserve"> </w:t>
      </w:r>
      <w:hyperlink r:id="rId7" w:history="1">
        <w:r w:rsidR="00450959" w:rsidRPr="000F18E0">
          <w:rPr>
            <w:rStyle w:val="Hyperlink"/>
          </w:rPr>
          <w:t>www.westfieldplaygroup.co.uk</w:t>
        </w:r>
      </w:hyperlink>
    </w:p>
    <w:p w14:paraId="3DD2F1E0" w14:textId="7AF7EE54" w:rsidR="00906D88" w:rsidRDefault="00906D88" w:rsidP="00906D88">
      <w:pPr>
        <w:pStyle w:val="ListParagraph"/>
        <w:numPr>
          <w:ilvl w:val="0"/>
          <w:numId w:val="5"/>
        </w:numPr>
        <w:spacing w:after="0"/>
      </w:pPr>
      <w:r>
        <w:t>Key points are within our prospectus which is received by families. New staff read</w:t>
      </w:r>
      <w:r w:rsidR="00450959">
        <w:t xml:space="preserve"> </w:t>
      </w:r>
      <w:r>
        <w:t>policies as part of their induction and existing staff are given updates as and when</w:t>
      </w:r>
      <w:r w:rsidR="00450959">
        <w:t xml:space="preserve"> policies</w:t>
      </w:r>
      <w:r>
        <w:t xml:space="preserve"> and procedures are reviewed.</w:t>
      </w:r>
    </w:p>
    <w:p w14:paraId="431A157C" w14:textId="45D0D863" w:rsidR="00906D88" w:rsidRDefault="00906D88" w:rsidP="00906D88">
      <w:pPr>
        <w:pStyle w:val="ListParagraph"/>
        <w:numPr>
          <w:ilvl w:val="0"/>
          <w:numId w:val="5"/>
        </w:numPr>
        <w:spacing w:after="0"/>
      </w:pPr>
      <w:r>
        <w:t>Safety is of paramount concern, whatever the activity. Adult to child ratios will be</w:t>
      </w:r>
      <w:r w:rsidR="00B823EB">
        <w:t xml:space="preserve"> </w:t>
      </w:r>
      <w:r>
        <w:t xml:space="preserve">monitored and adhered to at all </w:t>
      </w:r>
      <w:r w:rsidR="00B823EB">
        <w:t>times; 1</w:t>
      </w:r>
      <w:r>
        <w:t>-4 ratio</w:t>
      </w:r>
      <w:r w:rsidR="00450959">
        <w:t xml:space="preserve"> for under 3’s </w:t>
      </w:r>
      <w:r w:rsidR="00B823EB">
        <w:t>and 1</w:t>
      </w:r>
      <w:r>
        <w:t xml:space="preserve">-8 ratio </w:t>
      </w:r>
      <w:r w:rsidR="00450959">
        <w:t>for over 3’s</w:t>
      </w:r>
    </w:p>
    <w:p w14:paraId="3E78ABA7" w14:textId="79050EF2" w:rsidR="00906D88" w:rsidRDefault="00906D88" w:rsidP="00906D88">
      <w:pPr>
        <w:pStyle w:val="ListParagraph"/>
        <w:numPr>
          <w:ilvl w:val="0"/>
          <w:numId w:val="6"/>
        </w:numPr>
        <w:spacing w:after="0"/>
      </w:pPr>
      <w:r>
        <w:t>All equipment will comply with an approved British and EC standard and will be</w:t>
      </w:r>
      <w:r w:rsidR="00B823EB">
        <w:t xml:space="preserve"> </w:t>
      </w:r>
      <w:r>
        <w:t>checked before use and on a regular basis.</w:t>
      </w:r>
    </w:p>
    <w:p w14:paraId="4C3A5144" w14:textId="37D0701B" w:rsidR="00906D88" w:rsidRDefault="00906D88" w:rsidP="00906D88">
      <w:pPr>
        <w:pStyle w:val="ListParagraph"/>
        <w:numPr>
          <w:ilvl w:val="0"/>
          <w:numId w:val="6"/>
        </w:numPr>
        <w:spacing w:after="0"/>
      </w:pPr>
      <w:r>
        <w:lastRenderedPageBreak/>
        <w:t>A good standard of hygiene will be maintained at all times throughout</w:t>
      </w:r>
      <w:r w:rsidR="00B823EB">
        <w:t xml:space="preserve"> playgroup </w:t>
      </w:r>
      <w:r>
        <w:t>as</w:t>
      </w:r>
      <w:r w:rsidR="00B823EB">
        <w:t xml:space="preserve"> </w:t>
      </w:r>
      <w:r>
        <w:t>well as during activities and meal times.</w:t>
      </w:r>
    </w:p>
    <w:p w14:paraId="080628C9" w14:textId="78F1074E" w:rsidR="00906D88" w:rsidRDefault="00B823EB" w:rsidP="00906D88">
      <w:pPr>
        <w:pStyle w:val="ListParagraph"/>
        <w:numPr>
          <w:ilvl w:val="0"/>
          <w:numId w:val="6"/>
        </w:numPr>
        <w:spacing w:after="0"/>
      </w:pPr>
      <w:r>
        <w:t xml:space="preserve">Playgroup </w:t>
      </w:r>
      <w:r w:rsidR="00906D88">
        <w:t xml:space="preserve">management check regularly all areas of </w:t>
      </w:r>
      <w:r>
        <w:t>playgroup</w:t>
      </w:r>
      <w:r w:rsidR="00906D88">
        <w:t xml:space="preserve"> for standards of</w:t>
      </w:r>
      <w:r>
        <w:t xml:space="preserve"> </w:t>
      </w:r>
      <w:r w:rsidR="00906D88">
        <w:t>hygiene and to ensure the environment is safe for purpose. Any concerns are</w:t>
      </w:r>
      <w:r>
        <w:t xml:space="preserve"> </w:t>
      </w:r>
      <w:r w:rsidR="00906D88">
        <w:t>removed and rectified immediately.</w:t>
      </w:r>
    </w:p>
    <w:p w14:paraId="735E3B33" w14:textId="52BB9590" w:rsidR="00906D88" w:rsidRDefault="00906D88" w:rsidP="00906D88">
      <w:pPr>
        <w:pStyle w:val="ListParagraph"/>
        <w:numPr>
          <w:ilvl w:val="0"/>
          <w:numId w:val="6"/>
        </w:numPr>
        <w:spacing w:after="0"/>
      </w:pPr>
      <w:r>
        <w:t xml:space="preserve">All accidents will be reported immediately and entered </w:t>
      </w:r>
      <w:r w:rsidR="00B823EB">
        <w:t>i</w:t>
      </w:r>
      <w:r>
        <w:t>nto the accident/</w:t>
      </w:r>
      <w:r w:rsidR="00B823EB">
        <w:t xml:space="preserve"> </w:t>
      </w:r>
      <w:r>
        <w:t xml:space="preserve">incident </w:t>
      </w:r>
      <w:r w:rsidR="00B823EB">
        <w:t>book</w:t>
      </w:r>
      <w:r>
        <w:t xml:space="preserve">, in accordance with </w:t>
      </w:r>
      <w:r w:rsidR="00B823EB">
        <w:t>playgroup</w:t>
      </w:r>
      <w:r>
        <w:t>’s accident policy. Parents</w:t>
      </w:r>
      <w:r w:rsidR="00B823EB">
        <w:t xml:space="preserve"> </w:t>
      </w:r>
      <w:r>
        <w:t>will be fully informed as soon as possible and the cause of the accident will be dealt</w:t>
      </w:r>
      <w:r w:rsidR="00B823EB">
        <w:t xml:space="preserve"> </w:t>
      </w:r>
      <w:r>
        <w:t>with to avoid repetition. All parents will need to sign documentation of</w:t>
      </w:r>
      <w:r w:rsidR="00B823EB">
        <w:t xml:space="preserve"> </w:t>
      </w:r>
      <w:r>
        <w:t>accidents/incidents to acknowledge that it has been brought to their attention.</w:t>
      </w:r>
    </w:p>
    <w:p w14:paraId="0165A483" w14:textId="77777777" w:rsidR="00B823EB" w:rsidRDefault="00B823EB" w:rsidP="00B823EB">
      <w:pPr>
        <w:pStyle w:val="ListParagraph"/>
        <w:spacing w:after="0"/>
      </w:pPr>
    </w:p>
    <w:p w14:paraId="01121263" w14:textId="0698FD33" w:rsidR="00906D88" w:rsidRPr="00E93F4D" w:rsidRDefault="00906D88" w:rsidP="00906D88">
      <w:pPr>
        <w:spacing w:after="0"/>
        <w:rPr>
          <w:b/>
          <w:bCs/>
        </w:rPr>
      </w:pPr>
      <w:r w:rsidRPr="00E93F4D">
        <w:rPr>
          <w:b/>
          <w:bCs/>
        </w:rPr>
        <w:t>Communication:</w:t>
      </w:r>
    </w:p>
    <w:p w14:paraId="2C854E4D" w14:textId="6C7CC2EE" w:rsidR="00906D88" w:rsidRDefault="00906D88" w:rsidP="00906D88">
      <w:pPr>
        <w:spacing w:after="0"/>
      </w:pPr>
      <w:r>
        <w:t>This is key to avoiding misunderstandings and potentially volatile situations. We</w:t>
      </w:r>
      <w:r w:rsidR="00B823EB">
        <w:t xml:space="preserve"> </w:t>
      </w:r>
      <w:r>
        <w:t>encourage a culture of polite consideration towards others using acceptable verbal and</w:t>
      </w:r>
      <w:r w:rsidR="00B823EB">
        <w:t xml:space="preserve"> </w:t>
      </w:r>
      <w:r>
        <w:t>nonverbal language. At no time will aggressive or offensive language be accepted from</w:t>
      </w:r>
      <w:r w:rsidR="00B823EB">
        <w:t xml:space="preserve"> </w:t>
      </w:r>
      <w:r>
        <w:t>anyone whatever the circumstances may be.</w:t>
      </w:r>
    </w:p>
    <w:p w14:paraId="094F1229" w14:textId="77777777" w:rsidR="00B823EB" w:rsidRDefault="00B823EB" w:rsidP="00906D88">
      <w:pPr>
        <w:spacing w:after="0"/>
      </w:pPr>
    </w:p>
    <w:p w14:paraId="1119BD39" w14:textId="77777777" w:rsidR="00906D88" w:rsidRPr="00E93F4D" w:rsidRDefault="00906D88" w:rsidP="00906D88">
      <w:pPr>
        <w:spacing w:after="0"/>
        <w:rPr>
          <w:b/>
          <w:bCs/>
        </w:rPr>
      </w:pPr>
      <w:r w:rsidRPr="00E93F4D">
        <w:rPr>
          <w:b/>
          <w:bCs/>
        </w:rPr>
        <w:t>Complaints:</w:t>
      </w:r>
    </w:p>
    <w:p w14:paraId="3FADF8CD" w14:textId="1CF2417E" w:rsidR="00906D88" w:rsidRDefault="00906D88" w:rsidP="00906D88">
      <w:pPr>
        <w:spacing w:after="0"/>
      </w:pPr>
      <w:r>
        <w:t xml:space="preserve">Any person on behalf of a child attending </w:t>
      </w:r>
      <w:r w:rsidR="00B823EB">
        <w:t>playgroup</w:t>
      </w:r>
      <w:r>
        <w:t>, with a complaint regarding any</w:t>
      </w:r>
      <w:r w:rsidR="00B823EB">
        <w:t xml:space="preserve"> </w:t>
      </w:r>
      <w:r>
        <w:t xml:space="preserve">aspect of the services provided may access and comply with the </w:t>
      </w:r>
      <w:r w:rsidR="00B823EB">
        <w:t>complaint’s</w:t>
      </w:r>
      <w:r>
        <w:t xml:space="preserve"> procedure</w:t>
      </w:r>
      <w:r w:rsidR="00B823EB">
        <w:t xml:space="preserve"> </w:t>
      </w:r>
      <w:r>
        <w:t>available to all parents and carers. You will find the complaints procedure in the</w:t>
      </w:r>
      <w:r w:rsidR="00B823EB">
        <w:t xml:space="preserve"> </w:t>
      </w:r>
      <w:r>
        <w:t>folder</w:t>
      </w:r>
      <w:r w:rsidR="00B823EB">
        <w:t xml:space="preserve"> in the foyer</w:t>
      </w:r>
      <w:r>
        <w:t xml:space="preserve"> and on the website.</w:t>
      </w:r>
    </w:p>
    <w:p w14:paraId="14C75037" w14:textId="77777777" w:rsidR="00B823EB" w:rsidRDefault="00B823EB" w:rsidP="00906D88">
      <w:pPr>
        <w:spacing w:after="0"/>
      </w:pPr>
    </w:p>
    <w:p w14:paraId="102E9ED1" w14:textId="77777777" w:rsidR="00906D88" w:rsidRPr="00E93F4D" w:rsidRDefault="00906D88" w:rsidP="00906D88">
      <w:pPr>
        <w:spacing w:after="0"/>
        <w:rPr>
          <w:b/>
          <w:bCs/>
        </w:rPr>
      </w:pPr>
      <w:r w:rsidRPr="00E93F4D">
        <w:rPr>
          <w:b/>
          <w:bCs/>
        </w:rPr>
        <w:t>Discipline:</w:t>
      </w:r>
    </w:p>
    <w:p w14:paraId="210B7642" w14:textId="3C2C5237" w:rsidR="00906D88" w:rsidRDefault="00906D88" w:rsidP="00906D88">
      <w:pPr>
        <w:spacing w:after="0"/>
      </w:pPr>
      <w:r>
        <w:t>Children’s behaviour is dealt with in line with our policies and procedures and issues are</w:t>
      </w:r>
      <w:r w:rsidR="00B823EB">
        <w:t xml:space="preserve"> </w:t>
      </w:r>
      <w:r>
        <w:t>discussed privately. At no time is a staff member permitted to raise their voice to a child</w:t>
      </w:r>
      <w:r w:rsidR="00B823EB">
        <w:t xml:space="preserve"> </w:t>
      </w:r>
      <w:r>
        <w:t>while challenging inappropriate behaviour.</w:t>
      </w:r>
    </w:p>
    <w:p w14:paraId="0B5ADAEE" w14:textId="77777777" w:rsidR="00E93F4D" w:rsidRDefault="00E93F4D" w:rsidP="00906D88">
      <w:pPr>
        <w:spacing w:after="0"/>
      </w:pPr>
    </w:p>
    <w:p w14:paraId="40227D13" w14:textId="5D5ABCC1" w:rsidR="00906D88" w:rsidRDefault="00906D88" w:rsidP="00906D88">
      <w:pPr>
        <w:spacing w:after="0"/>
      </w:pPr>
      <w:r>
        <w:t>Children’s behaviour will be positively managed. No physical chastisement will be</w:t>
      </w:r>
      <w:r w:rsidR="00B823EB">
        <w:t xml:space="preserve"> </w:t>
      </w:r>
      <w:r>
        <w:t>tolerated. No child will be humiliated, embarrassed or frightened.</w:t>
      </w:r>
    </w:p>
    <w:p w14:paraId="7D0822CF" w14:textId="77777777" w:rsidR="00E93F4D" w:rsidRDefault="00E93F4D" w:rsidP="00906D88">
      <w:pPr>
        <w:spacing w:after="0"/>
      </w:pPr>
    </w:p>
    <w:p w14:paraId="55CEDA6A" w14:textId="5FD083BC" w:rsidR="00906D88" w:rsidRDefault="00906D88" w:rsidP="00906D88">
      <w:pPr>
        <w:spacing w:after="0"/>
      </w:pPr>
      <w:r>
        <w:t xml:space="preserve">Anti-social behaviour will be managed to ensure children’s </w:t>
      </w:r>
      <w:r w:rsidR="00E93F4D">
        <w:t>well-being</w:t>
      </w:r>
      <w:r>
        <w:t>. Please refer to our</w:t>
      </w:r>
      <w:r w:rsidR="00E93F4D">
        <w:t xml:space="preserve"> Achieving Positive Behaviour</w:t>
      </w:r>
      <w:r>
        <w:t xml:space="preserve"> Policy which is regularly reviewed and adhered to.</w:t>
      </w:r>
    </w:p>
    <w:p w14:paraId="69CE7906" w14:textId="77777777" w:rsidR="00B823EB" w:rsidRDefault="00B823EB" w:rsidP="00906D88">
      <w:pPr>
        <w:spacing w:after="0"/>
      </w:pPr>
    </w:p>
    <w:p w14:paraId="7B9DF4B6" w14:textId="77777777" w:rsidR="00906D88" w:rsidRPr="00E93F4D" w:rsidRDefault="00906D88" w:rsidP="00906D88">
      <w:pPr>
        <w:spacing w:after="0"/>
        <w:rPr>
          <w:b/>
          <w:bCs/>
        </w:rPr>
      </w:pPr>
      <w:r w:rsidRPr="00E93F4D">
        <w:rPr>
          <w:b/>
          <w:bCs/>
        </w:rPr>
        <w:t>Respect:</w:t>
      </w:r>
    </w:p>
    <w:p w14:paraId="5A2CEC85" w14:textId="1F58AAA3" w:rsidR="00906D88" w:rsidRDefault="00906D88" w:rsidP="00906D88">
      <w:pPr>
        <w:pStyle w:val="ListParagraph"/>
        <w:numPr>
          <w:ilvl w:val="0"/>
          <w:numId w:val="7"/>
        </w:numPr>
        <w:spacing w:after="0"/>
      </w:pPr>
      <w:r>
        <w:t xml:space="preserve">We </w:t>
      </w:r>
      <w:r w:rsidR="006820DB">
        <w:t>are</w:t>
      </w:r>
      <w:r>
        <w:t xml:space="preserve"> an inclusive setting and we celebrate diversity. Everyone is valued and</w:t>
      </w:r>
      <w:r w:rsidR="00E5085C">
        <w:t xml:space="preserve"> </w:t>
      </w:r>
      <w:r>
        <w:t>respected and we aim to promote positive attitudes to diversity and difference within</w:t>
      </w:r>
      <w:r w:rsidR="00E5085C">
        <w:t xml:space="preserve"> </w:t>
      </w:r>
      <w:r>
        <w:t>all people and communities.</w:t>
      </w:r>
    </w:p>
    <w:p w14:paraId="5E9FEA8A" w14:textId="02D01991" w:rsidR="00906D88" w:rsidRDefault="00906D88" w:rsidP="00906D88">
      <w:pPr>
        <w:pStyle w:val="ListParagraph"/>
        <w:numPr>
          <w:ilvl w:val="0"/>
          <w:numId w:val="7"/>
        </w:numPr>
        <w:spacing w:after="0"/>
      </w:pPr>
      <w:r>
        <w:t xml:space="preserve">Our equal opportunities policy reflects the values of </w:t>
      </w:r>
      <w:r w:rsidR="00E5085C">
        <w:t>playgroup</w:t>
      </w:r>
      <w:r>
        <w:t xml:space="preserve"> and our expectations</w:t>
      </w:r>
      <w:r w:rsidR="00E5085C">
        <w:t xml:space="preserve"> </w:t>
      </w:r>
      <w:r>
        <w:t xml:space="preserve">of staff, children, parents/carers and visitors. </w:t>
      </w:r>
    </w:p>
    <w:p w14:paraId="632DB672" w14:textId="2E09F708" w:rsidR="00906D88" w:rsidRDefault="00906D88" w:rsidP="00906D88">
      <w:pPr>
        <w:pStyle w:val="ListParagraph"/>
        <w:numPr>
          <w:ilvl w:val="0"/>
          <w:numId w:val="7"/>
        </w:numPr>
        <w:spacing w:after="0"/>
      </w:pPr>
      <w:r>
        <w:t>No carer will discriminate against any child, parent, outside professional, guardian or</w:t>
      </w:r>
      <w:r w:rsidR="00E5085C">
        <w:t xml:space="preserve"> </w:t>
      </w:r>
      <w:r>
        <w:t>carer on grounds of race, culture, religion, gender, disability, life style or sexuality.</w:t>
      </w:r>
    </w:p>
    <w:p w14:paraId="04F9A8AA" w14:textId="0E9822D1" w:rsidR="00906D88" w:rsidRDefault="00906D88" w:rsidP="00906D88">
      <w:pPr>
        <w:pStyle w:val="ListParagraph"/>
        <w:numPr>
          <w:ilvl w:val="0"/>
          <w:numId w:val="7"/>
        </w:numPr>
        <w:spacing w:after="0"/>
      </w:pPr>
      <w:r>
        <w:t xml:space="preserve">Our equal opportunities policy reflects the values of </w:t>
      </w:r>
      <w:r w:rsidR="00E5085C">
        <w:t>playgroup</w:t>
      </w:r>
      <w:r>
        <w:t xml:space="preserve"> and our expectations</w:t>
      </w:r>
      <w:r w:rsidR="00E5085C">
        <w:t xml:space="preserve"> </w:t>
      </w:r>
      <w:r>
        <w:t xml:space="preserve">of staff, children, parents/carers and </w:t>
      </w:r>
      <w:r w:rsidR="00DF6270">
        <w:t>visitors’</w:t>
      </w:r>
      <w:r>
        <w:t xml:space="preserve"> policies assist staffs understanding,</w:t>
      </w:r>
      <w:r w:rsidR="00E5085C">
        <w:t xml:space="preserve"> </w:t>
      </w:r>
      <w:r>
        <w:t>through raising awareness.</w:t>
      </w:r>
    </w:p>
    <w:p w14:paraId="31000F61" w14:textId="251D66B9" w:rsidR="00906D88" w:rsidRDefault="00906D88" w:rsidP="00906D88">
      <w:pPr>
        <w:pStyle w:val="ListParagraph"/>
        <w:numPr>
          <w:ilvl w:val="0"/>
          <w:numId w:val="7"/>
        </w:numPr>
        <w:spacing w:after="0"/>
      </w:pPr>
      <w:r>
        <w:t>Staff will remain aware of, and sensitive to, differences of culture, equipment and</w:t>
      </w:r>
      <w:r w:rsidR="00E5085C">
        <w:t xml:space="preserve"> </w:t>
      </w:r>
      <w:r>
        <w:t>activities which positively reflect today’s multicultural society.</w:t>
      </w:r>
    </w:p>
    <w:p w14:paraId="531515A2" w14:textId="3B443319" w:rsidR="00906D88" w:rsidRDefault="00E5085C" w:rsidP="00906D88">
      <w:pPr>
        <w:pStyle w:val="ListParagraph"/>
        <w:numPr>
          <w:ilvl w:val="0"/>
          <w:numId w:val="7"/>
        </w:numPr>
        <w:spacing w:after="0"/>
      </w:pPr>
      <w:r>
        <w:t>Playgroup</w:t>
      </w:r>
      <w:r w:rsidR="00906D88">
        <w:t xml:space="preserve"> has</w:t>
      </w:r>
      <w:r w:rsidR="00B0378B">
        <w:t xml:space="preserve"> a</w:t>
      </w:r>
      <w:r w:rsidR="00906D88">
        <w:t xml:space="preserve"> SENCO co-ordinator</w:t>
      </w:r>
      <w:r w:rsidR="00B0378B">
        <w:t xml:space="preserve"> </w:t>
      </w:r>
      <w:r w:rsidR="003D2BEC">
        <w:t>Amy</w:t>
      </w:r>
      <w:r w:rsidR="00D71546">
        <w:t xml:space="preserve"> Golding</w:t>
      </w:r>
      <w:r w:rsidR="00906D88">
        <w:t xml:space="preserve">. </w:t>
      </w:r>
      <w:r w:rsidR="00D71546">
        <w:t>Amy</w:t>
      </w:r>
      <w:r w:rsidR="00906D88">
        <w:t xml:space="preserve"> regularly attend training</w:t>
      </w:r>
      <w:r>
        <w:t>/meetings</w:t>
      </w:r>
      <w:r w:rsidR="00906D88">
        <w:t xml:space="preserve"> to keep abreast of all changes that</w:t>
      </w:r>
      <w:r>
        <w:t xml:space="preserve"> </w:t>
      </w:r>
      <w:r w:rsidR="00906D88">
        <w:t>occur in government and local policy and legislation. This information is shared with</w:t>
      </w:r>
      <w:r>
        <w:t xml:space="preserve"> </w:t>
      </w:r>
      <w:r w:rsidR="00906D88">
        <w:t>the whole setting to enable us to reflect on practice.</w:t>
      </w:r>
    </w:p>
    <w:p w14:paraId="0640C852" w14:textId="77777777" w:rsidR="00DF6270" w:rsidRDefault="00DF6270" w:rsidP="00906D88">
      <w:pPr>
        <w:spacing w:after="0"/>
        <w:rPr>
          <w:b/>
          <w:bCs/>
        </w:rPr>
      </w:pPr>
    </w:p>
    <w:p w14:paraId="49C69843" w14:textId="0C7BD902" w:rsidR="00906D88" w:rsidRPr="00E5085C" w:rsidRDefault="00906D88" w:rsidP="00906D88">
      <w:pPr>
        <w:spacing w:after="0"/>
        <w:rPr>
          <w:b/>
          <w:bCs/>
        </w:rPr>
      </w:pPr>
      <w:r w:rsidRPr="00E5085C">
        <w:rPr>
          <w:b/>
          <w:bCs/>
        </w:rPr>
        <w:t>Confidentiality:</w:t>
      </w:r>
    </w:p>
    <w:p w14:paraId="62CC14E9" w14:textId="77777777" w:rsidR="00906D88" w:rsidRDefault="00906D88" w:rsidP="00906D88">
      <w:pPr>
        <w:spacing w:after="0"/>
      </w:pPr>
      <w:r>
        <w:t>This is paramount and everyone is expected to comply with our confidentiality policy.</w:t>
      </w:r>
    </w:p>
    <w:p w14:paraId="521C3776" w14:textId="74A87464" w:rsidR="00906D88" w:rsidRDefault="00906D88" w:rsidP="00906D88">
      <w:pPr>
        <w:spacing w:after="0"/>
      </w:pPr>
      <w:r>
        <w:t>Please respect the confidential nature of information gained or behaviour observed in</w:t>
      </w:r>
      <w:r w:rsidR="00E5085C">
        <w:t xml:space="preserve"> </w:t>
      </w:r>
      <w:r>
        <w:t>relation to other children and adults. It is important to understand however any</w:t>
      </w:r>
      <w:r w:rsidR="00E5085C">
        <w:t xml:space="preserve"> </w:t>
      </w:r>
      <w:r>
        <w:t>information raising concerns about a child’s safety must be shared with the</w:t>
      </w:r>
      <w:r w:rsidR="00E5085C">
        <w:t xml:space="preserve"> </w:t>
      </w:r>
      <w:r>
        <w:t>appropriate /designated persons.</w:t>
      </w:r>
    </w:p>
    <w:p w14:paraId="4713A489" w14:textId="2796FFC4" w:rsidR="00E5085C" w:rsidRDefault="00906D88" w:rsidP="00906D88">
      <w:pPr>
        <w:spacing w:after="0"/>
      </w:pPr>
      <w:r>
        <w:t>FOR THIS POLICY TO BE EFFECTIVE EVERYONE CONCERNED MUST TAKE</w:t>
      </w:r>
      <w:r w:rsidR="00E5085C">
        <w:t xml:space="preserve"> </w:t>
      </w:r>
      <w:r>
        <w:t xml:space="preserve">OWNERSHIP AND ASSUME RESPONSIBLITY OF IT. </w:t>
      </w:r>
    </w:p>
    <w:p w14:paraId="66DEBFCB" w14:textId="77777777" w:rsidR="006820DB" w:rsidRDefault="006820DB" w:rsidP="00906D88">
      <w:pPr>
        <w:spacing w:after="0"/>
      </w:pPr>
    </w:p>
    <w:p w14:paraId="51B059C1" w14:textId="08ABEF9A" w:rsidR="00906D88" w:rsidRDefault="00906D88" w:rsidP="00906D88">
      <w:pPr>
        <w:spacing w:after="0"/>
      </w:pPr>
      <w:r>
        <w:lastRenderedPageBreak/>
        <w:t>TO ENSURE THIS HAPPENS:</w:t>
      </w:r>
    </w:p>
    <w:p w14:paraId="757029A3" w14:textId="77777777" w:rsidR="00906D88" w:rsidRPr="00E5085C" w:rsidRDefault="00906D88" w:rsidP="00906D88">
      <w:pPr>
        <w:spacing w:after="0"/>
        <w:rPr>
          <w:b/>
          <w:bCs/>
        </w:rPr>
      </w:pPr>
      <w:r w:rsidRPr="00E5085C">
        <w:rPr>
          <w:b/>
          <w:bCs/>
        </w:rPr>
        <w:t>The management will endeavour to:</w:t>
      </w:r>
    </w:p>
    <w:p w14:paraId="6AFA3AF6" w14:textId="29931F23" w:rsidR="00906D88" w:rsidRDefault="00906D88" w:rsidP="00E5085C">
      <w:pPr>
        <w:pStyle w:val="ListParagraph"/>
        <w:numPr>
          <w:ilvl w:val="0"/>
          <w:numId w:val="8"/>
        </w:numPr>
        <w:spacing w:after="0"/>
      </w:pPr>
      <w:r>
        <w:t>Abide by the standards of conduct set out in this policy</w:t>
      </w:r>
    </w:p>
    <w:p w14:paraId="1CB4ED2D" w14:textId="75D1F7A6" w:rsidR="00906D88" w:rsidRDefault="00906D88" w:rsidP="00E5085C">
      <w:pPr>
        <w:pStyle w:val="ListParagraph"/>
        <w:numPr>
          <w:ilvl w:val="0"/>
          <w:numId w:val="8"/>
        </w:numPr>
        <w:spacing w:after="0"/>
      </w:pPr>
      <w:r>
        <w:t>Make this policy available to all parents, carers and visitors to the setting</w:t>
      </w:r>
    </w:p>
    <w:p w14:paraId="63FB89EC" w14:textId="0AAA1BFE" w:rsidR="00906D88" w:rsidRDefault="00906D88" w:rsidP="00E5085C">
      <w:pPr>
        <w:pStyle w:val="ListParagraph"/>
        <w:numPr>
          <w:ilvl w:val="0"/>
          <w:numId w:val="8"/>
        </w:numPr>
        <w:spacing w:after="0"/>
      </w:pPr>
      <w:r>
        <w:t>Ensure all staff have copies</w:t>
      </w:r>
    </w:p>
    <w:p w14:paraId="12F25CDB" w14:textId="103CC123" w:rsidR="00906D88" w:rsidRDefault="00906D88" w:rsidP="00906D88">
      <w:pPr>
        <w:pStyle w:val="ListParagraph"/>
        <w:numPr>
          <w:ilvl w:val="0"/>
          <w:numId w:val="8"/>
        </w:numPr>
        <w:spacing w:after="0"/>
      </w:pPr>
      <w:r>
        <w:t>Give support and guidance to staff to ensure this policy is effectively implemented in</w:t>
      </w:r>
      <w:r w:rsidR="00E5085C">
        <w:t xml:space="preserve"> </w:t>
      </w:r>
      <w:r>
        <w:t>practice</w:t>
      </w:r>
    </w:p>
    <w:p w14:paraId="31E17188" w14:textId="4B917EB7" w:rsidR="00906D88" w:rsidRDefault="00906D88" w:rsidP="00906D88">
      <w:pPr>
        <w:pStyle w:val="ListParagraph"/>
        <w:numPr>
          <w:ilvl w:val="0"/>
          <w:numId w:val="8"/>
        </w:numPr>
        <w:spacing w:after="0"/>
      </w:pPr>
      <w:r>
        <w:t>Review this policy at least annually or more if requires with the involvement and</w:t>
      </w:r>
      <w:r w:rsidR="00E5085C">
        <w:t xml:space="preserve"> </w:t>
      </w:r>
      <w:r>
        <w:t>inclusion of staff</w:t>
      </w:r>
    </w:p>
    <w:p w14:paraId="27B71A55" w14:textId="77777777" w:rsidR="00E5085C" w:rsidRDefault="00E5085C" w:rsidP="00E5085C">
      <w:pPr>
        <w:pStyle w:val="ListParagraph"/>
        <w:spacing w:after="0"/>
      </w:pPr>
    </w:p>
    <w:p w14:paraId="30CD4B8B" w14:textId="77777777" w:rsidR="00906D88" w:rsidRPr="00E5085C" w:rsidRDefault="00906D88" w:rsidP="00906D88">
      <w:pPr>
        <w:spacing w:after="0"/>
        <w:rPr>
          <w:b/>
          <w:bCs/>
        </w:rPr>
      </w:pPr>
      <w:r w:rsidRPr="00E5085C">
        <w:rPr>
          <w:b/>
          <w:bCs/>
        </w:rPr>
        <w:t>The staff, volunteers and students will endeavour to:</w:t>
      </w:r>
    </w:p>
    <w:p w14:paraId="4ED7E4DE" w14:textId="01431CD1" w:rsidR="00906D88" w:rsidRDefault="00906D88" w:rsidP="00E5085C">
      <w:pPr>
        <w:pStyle w:val="ListParagraph"/>
        <w:numPr>
          <w:ilvl w:val="0"/>
          <w:numId w:val="9"/>
        </w:numPr>
        <w:spacing w:after="0"/>
      </w:pPr>
      <w:r>
        <w:t>Abide by the standards set out in this policy</w:t>
      </w:r>
    </w:p>
    <w:p w14:paraId="3BABA5C1" w14:textId="5A966B43" w:rsidR="00906D88" w:rsidRDefault="00906D88" w:rsidP="00906D88">
      <w:pPr>
        <w:pStyle w:val="ListParagraph"/>
        <w:numPr>
          <w:ilvl w:val="0"/>
          <w:numId w:val="9"/>
        </w:numPr>
        <w:spacing w:after="0"/>
      </w:pPr>
      <w:r>
        <w:t>Respect individual needs and value the cultural practices and beliefs of the children</w:t>
      </w:r>
      <w:r w:rsidR="00E5085C">
        <w:t xml:space="preserve"> </w:t>
      </w:r>
      <w:r>
        <w:t>and families that use our service</w:t>
      </w:r>
    </w:p>
    <w:p w14:paraId="57DB9B36" w14:textId="4883F071" w:rsidR="00906D88" w:rsidRDefault="00906D88" w:rsidP="00906D88">
      <w:pPr>
        <w:pStyle w:val="ListParagraph"/>
        <w:numPr>
          <w:ilvl w:val="0"/>
          <w:numId w:val="9"/>
        </w:numPr>
        <w:spacing w:after="0"/>
      </w:pPr>
      <w:r>
        <w:t>Work with colleagues, management and families to provide an environment that</w:t>
      </w:r>
      <w:r w:rsidR="00E5085C">
        <w:t xml:space="preserve"> </w:t>
      </w:r>
      <w:r>
        <w:t>encourages positive communication and feedback</w:t>
      </w:r>
    </w:p>
    <w:p w14:paraId="1EDE4D32" w14:textId="2C77DCDB" w:rsidR="00906D88" w:rsidRDefault="00906D88" w:rsidP="00E5085C">
      <w:pPr>
        <w:pStyle w:val="ListParagraph"/>
        <w:numPr>
          <w:ilvl w:val="0"/>
          <w:numId w:val="9"/>
        </w:numPr>
        <w:spacing w:after="0"/>
      </w:pPr>
      <w:r>
        <w:t>Act as positive role models at all times</w:t>
      </w:r>
    </w:p>
    <w:p w14:paraId="0D607562" w14:textId="77777777" w:rsidR="00E5085C" w:rsidRDefault="00E5085C" w:rsidP="00E5085C">
      <w:pPr>
        <w:pStyle w:val="ListParagraph"/>
        <w:spacing w:after="0"/>
      </w:pPr>
    </w:p>
    <w:p w14:paraId="51444431" w14:textId="77777777" w:rsidR="00906D88" w:rsidRPr="00E5085C" w:rsidRDefault="00906D88" w:rsidP="00906D88">
      <w:pPr>
        <w:spacing w:after="0"/>
        <w:rPr>
          <w:b/>
          <w:bCs/>
        </w:rPr>
      </w:pPr>
      <w:r w:rsidRPr="00E5085C">
        <w:rPr>
          <w:b/>
          <w:bCs/>
        </w:rPr>
        <w:t>Parents /carers and visitors will endeavour to:</w:t>
      </w:r>
    </w:p>
    <w:p w14:paraId="67A505F2" w14:textId="27627177" w:rsidR="00906D88" w:rsidRDefault="00906D88" w:rsidP="00906D88">
      <w:pPr>
        <w:pStyle w:val="ListParagraph"/>
        <w:numPr>
          <w:ilvl w:val="0"/>
          <w:numId w:val="10"/>
        </w:numPr>
        <w:spacing w:after="0"/>
      </w:pPr>
      <w:r>
        <w:t>Abide by the standards of conduct as set out in this policy Breach of this code of</w:t>
      </w:r>
      <w:r w:rsidR="00E5085C">
        <w:t xml:space="preserve"> </w:t>
      </w:r>
      <w:r>
        <w:t>conduct Any breach of the code of conduct will be treated promptly and taken</w:t>
      </w:r>
      <w:r w:rsidR="00E5085C">
        <w:t xml:space="preserve"> </w:t>
      </w:r>
      <w:r>
        <w:t xml:space="preserve">seriously. </w:t>
      </w:r>
    </w:p>
    <w:p w14:paraId="06A7ADE9" w14:textId="77777777" w:rsidR="00E5085C" w:rsidRDefault="00E5085C" w:rsidP="00E5085C">
      <w:pPr>
        <w:pStyle w:val="ListParagraph"/>
        <w:spacing w:after="0"/>
      </w:pPr>
    </w:p>
    <w:p w14:paraId="40E1FB6B" w14:textId="77777777" w:rsidR="00906D88" w:rsidRPr="00DF6270" w:rsidRDefault="00906D88" w:rsidP="00906D88">
      <w:pPr>
        <w:spacing w:after="0"/>
        <w:rPr>
          <w:b/>
          <w:bCs/>
        </w:rPr>
      </w:pPr>
      <w:r w:rsidRPr="00DF6270">
        <w:rPr>
          <w:b/>
          <w:bCs/>
        </w:rPr>
        <w:t>The management will endeavour to:</w:t>
      </w:r>
    </w:p>
    <w:p w14:paraId="47F866EE" w14:textId="393FA8CC" w:rsidR="00906D88" w:rsidRDefault="00906D88" w:rsidP="00906D88">
      <w:pPr>
        <w:pStyle w:val="ListParagraph"/>
        <w:numPr>
          <w:ilvl w:val="0"/>
          <w:numId w:val="10"/>
        </w:numPr>
        <w:spacing w:after="0"/>
      </w:pPr>
      <w:r>
        <w:t>Determine the appropriate course of action may include but is not limited to any of</w:t>
      </w:r>
      <w:r w:rsidR="00DF6270">
        <w:t xml:space="preserve"> </w:t>
      </w:r>
      <w:r>
        <w:t>the following procedures:</w:t>
      </w:r>
    </w:p>
    <w:p w14:paraId="1F919FA4" w14:textId="3682BB73" w:rsidR="00906D88" w:rsidRDefault="00906D88" w:rsidP="00DF6270">
      <w:pPr>
        <w:pStyle w:val="ListParagraph"/>
        <w:numPr>
          <w:ilvl w:val="0"/>
          <w:numId w:val="10"/>
        </w:numPr>
        <w:spacing w:after="0"/>
      </w:pPr>
      <w:r>
        <w:t>Disciplinary action</w:t>
      </w:r>
    </w:p>
    <w:p w14:paraId="30A60EA0" w14:textId="7414D910" w:rsidR="00906D88" w:rsidRDefault="00906D88" w:rsidP="00DF6270">
      <w:pPr>
        <w:pStyle w:val="ListParagraph"/>
        <w:numPr>
          <w:ilvl w:val="0"/>
          <w:numId w:val="10"/>
        </w:numPr>
        <w:spacing w:after="0"/>
      </w:pPr>
      <w:r>
        <w:t>Actions for improvement to practice</w:t>
      </w:r>
    </w:p>
    <w:p w14:paraId="6D8BE4DE" w14:textId="4CCB9DF1" w:rsidR="00906D88" w:rsidRDefault="00906D88" w:rsidP="00DF6270">
      <w:pPr>
        <w:pStyle w:val="ListParagraph"/>
        <w:numPr>
          <w:ilvl w:val="0"/>
          <w:numId w:val="10"/>
        </w:numPr>
        <w:spacing w:after="0"/>
      </w:pPr>
      <w:r>
        <w:t>Permanent withdrawal of a student placement</w:t>
      </w:r>
    </w:p>
    <w:p w14:paraId="2AD80333" w14:textId="7744AA55" w:rsidR="00906D88" w:rsidRDefault="00906D88" w:rsidP="00DF6270">
      <w:pPr>
        <w:pStyle w:val="ListParagraph"/>
        <w:numPr>
          <w:ilvl w:val="0"/>
          <w:numId w:val="10"/>
        </w:numPr>
        <w:spacing w:after="0"/>
      </w:pPr>
      <w:r>
        <w:t>Visitors being asked to leave the premises and a formal complaint being made</w:t>
      </w:r>
    </w:p>
    <w:p w14:paraId="56E4510A" w14:textId="31F1254B" w:rsidR="00906D88" w:rsidRDefault="00906D88" w:rsidP="00906D88">
      <w:pPr>
        <w:pStyle w:val="ListParagraph"/>
        <w:numPr>
          <w:ilvl w:val="0"/>
          <w:numId w:val="10"/>
        </w:numPr>
        <w:spacing w:after="0"/>
      </w:pPr>
      <w:r>
        <w:t>The suspension and possible permanent withdrawal of a child’s place. This action</w:t>
      </w:r>
      <w:r w:rsidR="00DF6270">
        <w:t xml:space="preserve"> </w:t>
      </w:r>
      <w:r>
        <w:t>will only take place if other avenues have been explored and management feel this is</w:t>
      </w:r>
      <w:r w:rsidR="00DF6270">
        <w:t xml:space="preserve"> </w:t>
      </w:r>
      <w:r>
        <w:t>the only possible course of action left open to them.</w:t>
      </w:r>
    </w:p>
    <w:p w14:paraId="68905CCB" w14:textId="480C0B9A" w:rsidR="00906D88" w:rsidRDefault="00906D88" w:rsidP="00906D88">
      <w:pPr>
        <w:pStyle w:val="ListParagraph"/>
        <w:numPr>
          <w:ilvl w:val="0"/>
          <w:numId w:val="10"/>
        </w:numPr>
        <w:spacing w:after="0"/>
      </w:pPr>
      <w:r>
        <w:t>If staff are presented with a difficult or volatile situation and they feel that an</w:t>
      </w:r>
      <w:r w:rsidR="00DF6270">
        <w:t xml:space="preserve"> </w:t>
      </w:r>
      <w:r>
        <w:t>individual is at immediate risk of harm, then the police will be contacted and their</w:t>
      </w:r>
      <w:r w:rsidR="00DF6270">
        <w:t xml:space="preserve"> </w:t>
      </w:r>
      <w:r>
        <w:t>assistance requested to help deal with the situation</w:t>
      </w:r>
      <w:r w:rsidR="00AB059D">
        <w:t>.</w:t>
      </w:r>
    </w:p>
    <w:sectPr w:rsidR="00906D88" w:rsidSect="000F27B2">
      <w:footerReference w:type="default" r:id="rId8"/>
      <w:pgSz w:w="11906" w:h="16838"/>
      <w:pgMar w:top="720" w:right="720" w:bottom="720" w:left="720" w:header="708" w:footer="0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92EB7" w14:textId="77777777" w:rsidR="000F27B2" w:rsidRDefault="000F27B2" w:rsidP="00F77C05">
      <w:pPr>
        <w:spacing w:after="0" w:line="240" w:lineRule="auto"/>
      </w:pPr>
      <w:r>
        <w:separator/>
      </w:r>
    </w:p>
  </w:endnote>
  <w:endnote w:type="continuationSeparator" w:id="0">
    <w:p w14:paraId="5FAA8543" w14:textId="77777777" w:rsidR="000F27B2" w:rsidRDefault="000F27B2" w:rsidP="00F77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81586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F5240D" w14:textId="1DBE3E2C" w:rsidR="00F77C05" w:rsidRDefault="00F77C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846660" w14:textId="77777777" w:rsidR="00F77C05" w:rsidRDefault="00F77C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FCF03" w14:textId="77777777" w:rsidR="000F27B2" w:rsidRDefault="000F27B2" w:rsidP="00F77C05">
      <w:pPr>
        <w:spacing w:after="0" w:line="240" w:lineRule="auto"/>
      </w:pPr>
      <w:r>
        <w:separator/>
      </w:r>
    </w:p>
  </w:footnote>
  <w:footnote w:type="continuationSeparator" w:id="0">
    <w:p w14:paraId="30FBBE10" w14:textId="77777777" w:rsidR="000F27B2" w:rsidRDefault="000F27B2" w:rsidP="00F77C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56D76"/>
    <w:multiLevelType w:val="hybridMultilevel"/>
    <w:tmpl w:val="1D9433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1E7E51"/>
    <w:multiLevelType w:val="hybridMultilevel"/>
    <w:tmpl w:val="34A60A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9350C7"/>
    <w:multiLevelType w:val="hybridMultilevel"/>
    <w:tmpl w:val="F982AD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752CC8"/>
    <w:multiLevelType w:val="hybridMultilevel"/>
    <w:tmpl w:val="7E3EA6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5B4D68"/>
    <w:multiLevelType w:val="hybridMultilevel"/>
    <w:tmpl w:val="36A6E8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DF5FE0"/>
    <w:multiLevelType w:val="hybridMultilevel"/>
    <w:tmpl w:val="4DECA9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977180"/>
    <w:multiLevelType w:val="hybridMultilevel"/>
    <w:tmpl w:val="0C2E9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563F8"/>
    <w:multiLevelType w:val="hybridMultilevel"/>
    <w:tmpl w:val="A5E4C1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5A29C1"/>
    <w:multiLevelType w:val="hybridMultilevel"/>
    <w:tmpl w:val="9CB8CD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E461185"/>
    <w:multiLevelType w:val="hybridMultilevel"/>
    <w:tmpl w:val="08888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9961235">
    <w:abstractNumId w:val="8"/>
  </w:num>
  <w:num w:numId="2" w16cid:durableId="558709129">
    <w:abstractNumId w:val="9"/>
  </w:num>
  <w:num w:numId="3" w16cid:durableId="1308977761">
    <w:abstractNumId w:val="5"/>
  </w:num>
  <w:num w:numId="4" w16cid:durableId="1801798148">
    <w:abstractNumId w:val="6"/>
  </w:num>
  <w:num w:numId="5" w16cid:durableId="1975674690">
    <w:abstractNumId w:val="2"/>
  </w:num>
  <w:num w:numId="6" w16cid:durableId="1846549809">
    <w:abstractNumId w:val="4"/>
  </w:num>
  <w:num w:numId="7" w16cid:durableId="1554656595">
    <w:abstractNumId w:val="7"/>
  </w:num>
  <w:num w:numId="8" w16cid:durableId="485777639">
    <w:abstractNumId w:val="1"/>
  </w:num>
  <w:num w:numId="9" w16cid:durableId="553006580">
    <w:abstractNumId w:val="0"/>
  </w:num>
  <w:num w:numId="10" w16cid:durableId="10787942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D88"/>
    <w:rsid w:val="00082B2C"/>
    <w:rsid w:val="000867D3"/>
    <w:rsid w:val="000F27B2"/>
    <w:rsid w:val="0023687E"/>
    <w:rsid w:val="003D2BEC"/>
    <w:rsid w:val="003F07BB"/>
    <w:rsid w:val="00450959"/>
    <w:rsid w:val="004C4329"/>
    <w:rsid w:val="0054070C"/>
    <w:rsid w:val="005E10B6"/>
    <w:rsid w:val="00667273"/>
    <w:rsid w:val="006820DB"/>
    <w:rsid w:val="00906D88"/>
    <w:rsid w:val="00A54D87"/>
    <w:rsid w:val="00AB059D"/>
    <w:rsid w:val="00B0378B"/>
    <w:rsid w:val="00B306BA"/>
    <w:rsid w:val="00B823EB"/>
    <w:rsid w:val="00D52B95"/>
    <w:rsid w:val="00D71546"/>
    <w:rsid w:val="00DF219B"/>
    <w:rsid w:val="00DF6270"/>
    <w:rsid w:val="00E154DB"/>
    <w:rsid w:val="00E5085C"/>
    <w:rsid w:val="00E77EF2"/>
    <w:rsid w:val="00E93F4D"/>
    <w:rsid w:val="00F356E2"/>
    <w:rsid w:val="00F7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6FF144"/>
  <w15:chartTrackingRefBased/>
  <w15:docId w15:val="{4B014F8C-B9E4-4C6E-987B-9995A16C2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D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09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095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77C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C05"/>
  </w:style>
  <w:style w:type="paragraph" w:styleId="Footer">
    <w:name w:val="footer"/>
    <w:basedOn w:val="Normal"/>
    <w:link w:val="FooterChar"/>
    <w:uiPriority w:val="99"/>
    <w:unhideWhenUsed/>
    <w:rsid w:val="00F77C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estfieldplaygroup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1958</Words>
  <Characters>11164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GUEST</dc:creator>
  <cp:keywords/>
  <dc:description/>
  <cp:lastModifiedBy>Nikki Edwards</cp:lastModifiedBy>
  <cp:revision>13</cp:revision>
  <dcterms:created xsi:type="dcterms:W3CDTF">2021-01-15T19:43:00Z</dcterms:created>
  <dcterms:modified xsi:type="dcterms:W3CDTF">2024-05-01T08:34:00Z</dcterms:modified>
</cp:coreProperties>
</file>